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72" w:rsidRDefault="00381A72" w:rsidP="009B6CF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77F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Меры профилактики гриппа и ОРВИ</w:t>
      </w:r>
    </w:p>
    <w:p w:rsidR="00C56199" w:rsidRPr="00377FCE" w:rsidRDefault="00C56199" w:rsidP="00C56199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02.04.2018</w:t>
      </w:r>
    </w:p>
    <w:p w:rsidR="009B6CFF" w:rsidRPr="00377FCE" w:rsidRDefault="009B6CFF" w:rsidP="009B6CF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66E98" w:rsidRPr="00377FCE" w:rsidRDefault="00D66E98" w:rsidP="009B6CFF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377FCE">
        <w:rPr>
          <w:rFonts w:ascii="Times New Roman" w:hAnsi="Times New Roman" w:cs="Times New Roman"/>
          <w:sz w:val="24"/>
          <w:szCs w:val="24"/>
          <w:lang w:eastAsia="ru-RU"/>
        </w:rPr>
        <w:t xml:space="preserve">Вирус гриппа передаётся воздушно-капельным путём при разговоре,  кашле, чихании, и  всякий человек, находясь в </w:t>
      </w:r>
      <w:r w:rsidR="009B6CFF" w:rsidRPr="00377FCE">
        <w:rPr>
          <w:rFonts w:ascii="Times New Roman" w:hAnsi="Times New Roman" w:cs="Times New Roman"/>
          <w:sz w:val="24"/>
          <w:szCs w:val="24"/>
          <w:lang w:eastAsia="ru-RU"/>
        </w:rPr>
        <w:t xml:space="preserve">тесном контакте с больным (в пределах 1 метра) рискует заразиться. </w:t>
      </w:r>
    </w:p>
    <w:p w:rsidR="002C5FF3" w:rsidRPr="00377FCE" w:rsidRDefault="002C5FF3" w:rsidP="002C5F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FCE">
        <w:rPr>
          <w:rFonts w:ascii="Times New Roman" w:hAnsi="Times New Roman" w:cs="Times New Roman"/>
          <w:sz w:val="24"/>
          <w:szCs w:val="24"/>
        </w:rPr>
        <w:t xml:space="preserve">Грипп начинается остро с резкого подъема температуры (до </w:t>
      </w:r>
      <w:smartTag w:uri="urn:schemas-microsoft-com:office:smarttags" w:element="metricconverter">
        <w:smartTagPr>
          <w:attr w:name="ProductID" w:val="38 ﾰC"/>
        </w:smartTagPr>
        <w:r w:rsidRPr="00377FCE">
          <w:rPr>
            <w:rFonts w:ascii="Times New Roman" w:hAnsi="Times New Roman" w:cs="Times New Roman"/>
            <w:sz w:val="24"/>
            <w:szCs w:val="24"/>
          </w:rPr>
          <w:t>38 °C</w:t>
        </w:r>
      </w:smartTag>
      <w:r w:rsidRPr="00377FCE">
        <w:rPr>
          <w:rFonts w:ascii="Times New Roman" w:hAnsi="Times New Roman" w:cs="Times New Roman"/>
          <w:sz w:val="24"/>
          <w:szCs w:val="24"/>
        </w:rPr>
        <w:t xml:space="preserve"> - </w:t>
      </w:r>
      <w:smartTag w:uri="urn:schemas-microsoft-com:office:smarttags" w:element="metricconverter">
        <w:smartTagPr>
          <w:attr w:name="ProductID" w:val="40 ﾰC"/>
        </w:smartTagPr>
        <w:r w:rsidRPr="00377FCE">
          <w:rPr>
            <w:rFonts w:ascii="Times New Roman" w:hAnsi="Times New Roman" w:cs="Times New Roman"/>
            <w:sz w:val="24"/>
            <w:szCs w:val="24"/>
          </w:rPr>
          <w:t>40 °C</w:t>
        </w:r>
      </w:smartTag>
      <w:r w:rsidRPr="00377FCE">
        <w:rPr>
          <w:rFonts w:ascii="Times New Roman" w:hAnsi="Times New Roman" w:cs="Times New Roman"/>
          <w:sz w:val="24"/>
          <w:szCs w:val="24"/>
        </w:rPr>
        <w:t xml:space="preserve">) с сухим кашлем или </w:t>
      </w:r>
      <w:proofErr w:type="spellStart"/>
      <w:r w:rsidRPr="00377FCE">
        <w:rPr>
          <w:rFonts w:ascii="Times New Roman" w:hAnsi="Times New Roman" w:cs="Times New Roman"/>
          <w:sz w:val="24"/>
          <w:szCs w:val="24"/>
        </w:rPr>
        <w:t>першением</w:t>
      </w:r>
      <w:proofErr w:type="spellEnd"/>
      <w:r w:rsidRPr="00377FCE">
        <w:rPr>
          <w:rFonts w:ascii="Times New Roman" w:hAnsi="Times New Roman" w:cs="Times New Roman"/>
          <w:sz w:val="24"/>
          <w:szCs w:val="24"/>
        </w:rPr>
        <w:t xml:space="preserve"> в горле и сопровождается симптомами общей интоксикации: ознобом, болями в мышцах, головной болью, болью в глазных яблоках; насморк обычно начинается спустя 3 дня после снижения температуры тела. Кашель может сопровождаться болью за грудиной.</w:t>
      </w:r>
    </w:p>
    <w:p w:rsidR="002C5FF3" w:rsidRPr="00377FCE" w:rsidRDefault="002C5FF3" w:rsidP="002C5F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FCE">
        <w:rPr>
          <w:rFonts w:ascii="Times New Roman" w:hAnsi="Times New Roman" w:cs="Times New Roman"/>
          <w:sz w:val="24"/>
          <w:szCs w:val="24"/>
        </w:rPr>
        <w:t>Грипп представляет большую опасность из-за развития серьезных осложнений, особенно у детей до 5 лет, беременных женщин, лиц с хроническими заболеваниями сердца, легких, метаболическим синдромом, лиц старше 60 лет и других.</w:t>
      </w:r>
    </w:p>
    <w:p w:rsidR="00635708" w:rsidRDefault="00635708" w:rsidP="009B6CFF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6CFF" w:rsidRPr="00377FCE" w:rsidRDefault="009B6CFF" w:rsidP="009B6CFF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377FCE">
        <w:rPr>
          <w:rFonts w:ascii="Times New Roman" w:hAnsi="Times New Roman" w:cs="Times New Roman"/>
          <w:sz w:val="24"/>
          <w:szCs w:val="24"/>
          <w:lang w:eastAsia="ru-RU"/>
        </w:rPr>
        <w:t>В период эпидем</w:t>
      </w:r>
      <w:r w:rsidR="000B602C">
        <w:rPr>
          <w:rFonts w:ascii="Times New Roman" w:hAnsi="Times New Roman" w:cs="Times New Roman"/>
          <w:sz w:val="24"/>
          <w:szCs w:val="24"/>
          <w:lang w:eastAsia="ru-RU"/>
        </w:rPr>
        <w:t>ического подъёма  заболеваемости</w:t>
      </w:r>
      <w:r w:rsidRPr="00377FCE">
        <w:rPr>
          <w:rFonts w:ascii="Times New Roman" w:hAnsi="Times New Roman" w:cs="Times New Roman"/>
          <w:sz w:val="24"/>
          <w:szCs w:val="24"/>
          <w:lang w:eastAsia="ru-RU"/>
        </w:rPr>
        <w:t xml:space="preserve"> гриппом и другими ОРВИ  Управление </w:t>
      </w:r>
      <w:proofErr w:type="spellStart"/>
      <w:r w:rsidRPr="00377FCE">
        <w:rPr>
          <w:rFonts w:ascii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377FCE">
        <w:rPr>
          <w:rFonts w:ascii="Times New Roman" w:hAnsi="Times New Roman" w:cs="Times New Roman"/>
          <w:sz w:val="24"/>
          <w:szCs w:val="24"/>
          <w:lang w:eastAsia="ru-RU"/>
        </w:rPr>
        <w:t xml:space="preserve"> по Псковской области  напоминает общие правила для предупреждения распространения гриппа.</w:t>
      </w:r>
    </w:p>
    <w:p w:rsidR="002C5FF3" w:rsidRPr="00377FCE" w:rsidRDefault="002C5FF3" w:rsidP="009B6CFF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66E98" w:rsidRPr="00377FCE" w:rsidRDefault="009B6CFF" w:rsidP="009B6CFF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7FCE">
        <w:rPr>
          <w:rFonts w:ascii="Times New Roman" w:hAnsi="Times New Roman" w:cs="Times New Roman"/>
          <w:b/>
          <w:sz w:val="24"/>
          <w:szCs w:val="24"/>
          <w:lang w:eastAsia="ru-RU"/>
        </w:rPr>
        <w:t>Для здоровых людей:</w:t>
      </w:r>
    </w:p>
    <w:p w:rsidR="009B6CFF" w:rsidRPr="00377FCE" w:rsidRDefault="009B6CFF" w:rsidP="009B6CFF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77FCE">
        <w:rPr>
          <w:rFonts w:ascii="Times New Roman" w:hAnsi="Times New Roman" w:cs="Times New Roman"/>
          <w:sz w:val="24"/>
          <w:szCs w:val="24"/>
          <w:lang w:eastAsia="ru-RU"/>
        </w:rPr>
        <w:t>Часто мойте руки водой с мылом.</w:t>
      </w:r>
    </w:p>
    <w:p w:rsidR="002C5FF3" w:rsidRPr="00377FCE" w:rsidRDefault="002C5FF3" w:rsidP="009B6CFF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77FCE">
        <w:rPr>
          <w:rFonts w:ascii="Times New Roman" w:hAnsi="Times New Roman" w:cs="Times New Roman"/>
          <w:sz w:val="24"/>
          <w:szCs w:val="24"/>
          <w:lang w:eastAsia="ru-RU"/>
        </w:rPr>
        <w:t>Не касайтесь своего носа и рта.</w:t>
      </w:r>
    </w:p>
    <w:p w:rsidR="009B6CFF" w:rsidRPr="00377FCE" w:rsidRDefault="009B6CFF" w:rsidP="009B6CFF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77FCE">
        <w:rPr>
          <w:rFonts w:ascii="Times New Roman" w:hAnsi="Times New Roman" w:cs="Times New Roman"/>
          <w:sz w:val="24"/>
          <w:szCs w:val="24"/>
          <w:lang w:eastAsia="ru-RU"/>
        </w:rPr>
        <w:t>Сократите время пребывания с людьми, которые могут быть заболевшими.</w:t>
      </w:r>
    </w:p>
    <w:p w:rsidR="009B6CFF" w:rsidRPr="00377FCE" w:rsidRDefault="009B6CFF" w:rsidP="009B6CFF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77FC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481AE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ь</w:t>
      </w:r>
      <w:r w:rsidRPr="00377FC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 посещ</w:t>
      </w:r>
      <w:r w:rsidR="00481AE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</w:t>
      </w:r>
      <w:r w:rsidRPr="00377FC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ние массовых культурно-развлекательных и спортивных мероприятий, связанных с большим скоплением людей в закрытых помещениях.</w:t>
      </w:r>
    </w:p>
    <w:p w:rsidR="002C5FF3" w:rsidRPr="00377FCE" w:rsidRDefault="002C5FF3" w:rsidP="002C5FF3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7FC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Чаше проводите </w:t>
      </w:r>
      <w:r w:rsidRPr="00377FCE">
        <w:rPr>
          <w:rFonts w:ascii="Times New Roman" w:hAnsi="Times New Roman" w:cs="Times New Roman"/>
          <w:sz w:val="24"/>
          <w:szCs w:val="24"/>
        </w:rPr>
        <w:t>текущую влажную уборку и проветривание помещений.</w:t>
      </w:r>
    </w:p>
    <w:p w:rsidR="002C5FF3" w:rsidRPr="00377FCE" w:rsidRDefault="002C5FF3" w:rsidP="002C5FF3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C5FF3" w:rsidRPr="00377FCE" w:rsidRDefault="002C5FF3" w:rsidP="002C5FF3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7FC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Для лиц с симптомами ОРВИ:</w:t>
      </w:r>
    </w:p>
    <w:p w:rsidR="00381A72" w:rsidRPr="00377FCE" w:rsidRDefault="00F01244" w:rsidP="009B6CFF">
      <w:pPr>
        <w:pStyle w:val="a5"/>
        <w:numPr>
          <w:ilvl w:val="0"/>
          <w:numId w:val="6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77F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При появлении симптомов заболевания (</w:t>
      </w:r>
      <w:r w:rsidRPr="00377FCE">
        <w:rPr>
          <w:rFonts w:ascii="Times New Roman" w:hAnsi="Times New Roman" w:cs="Times New Roman"/>
          <w:sz w:val="24"/>
          <w:szCs w:val="24"/>
        </w:rPr>
        <w:t xml:space="preserve">кашель или </w:t>
      </w:r>
      <w:proofErr w:type="spellStart"/>
      <w:r w:rsidRPr="00377FCE">
        <w:rPr>
          <w:rFonts w:ascii="Times New Roman" w:hAnsi="Times New Roman" w:cs="Times New Roman"/>
          <w:sz w:val="24"/>
          <w:szCs w:val="24"/>
        </w:rPr>
        <w:t>першение</w:t>
      </w:r>
      <w:proofErr w:type="spellEnd"/>
      <w:r w:rsidRPr="00377FCE">
        <w:rPr>
          <w:rFonts w:ascii="Times New Roman" w:hAnsi="Times New Roman" w:cs="Times New Roman"/>
          <w:sz w:val="24"/>
          <w:szCs w:val="24"/>
        </w:rPr>
        <w:t xml:space="preserve"> в горле, насморк, озноб, головная  боль, боль в мышцах и глазных яблоках) оставайтесь дома и вызовите врача. </w:t>
      </w:r>
    </w:p>
    <w:p w:rsidR="00F01244" w:rsidRPr="00377FCE" w:rsidRDefault="00F01244" w:rsidP="009B6CFF">
      <w:pPr>
        <w:pStyle w:val="a5"/>
        <w:numPr>
          <w:ilvl w:val="0"/>
          <w:numId w:val="6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77F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При чихании и кашле прикрывайте рот и нос салфеткой.</w:t>
      </w:r>
    </w:p>
    <w:p w:rsidR="00F01244" w:rsidRPr="00377FCE" w:rsidRDefault="00F01244" w:rsidP="009B6CFF">
      <w:pPr>
        <w:pStyle w:val="a5"/>
        <w:numPr>
          <w:ilvl w:val="0"/>
          <w:numId w:val="6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77F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Держитесь подальше от здоровых людей.</w:t>
      </w:r>
    </w:p>
    <w:p w:rsidR="00F01244" w:rsidRPr="00377FCE" w:rsidRDefault="00F01244" w:rsidP="009B6CFF">
      <w:pPr>
        <w:pStyle w:val="a5"/>
        <w:numPr>
          <w:ilvl w:val="0"/>
          <w:numId w:val="6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77F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Проветривайте чаще своё помещение.</w:t>
      </w:r>
    </w:p>
    <w:p w:rsidR="00F01244" w:rsidRPr="00377FCE" w:rsidRDefault="00F01244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0F4A93" w:rsidRPr="00377FCE" w:rsidRDefault="005F6355" w:rsidP="000F4A93">
      <w:pPr>
        <w:pStyle w:val="a5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77F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Ношение мас</w:t>
      </w:r>
      <w:r w:rsidR="00D66E98" w:rsidRPr="00377F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ок может сдержать распространение вируса.</w:t>
      </w:r>
      <w:r w:rsidR="000F4A93" w:rsidRPr="00377F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Важно правильно </w:t>
      </w:r>
      <w:r w:rsidR="00E51391" w:rsidRPr="00377F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</w:t>
      </w:r>
      <w:r w:rsidR="000F4A93" w:rsidRPr="00377F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ё носить, чтобы оправдать себя:</w:t>
      </w:r>
    </w:p>
    <w:p w:rsidR="000F4A93" w:rsidRPr="00377FCE" w:rsidRDefault="000F4A93" w:rsidP="000F4A93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7FCE">
        <w:rPr>
          <w:rFonts w:ascii="Times New Roman" w:hAnsi="Times New Roman" w:cs="Times New Roman"/>
          <w:sz w:val="24"/>
          <w:szCs w:val="24"/>
          <w:shd w:val="clear" w:color="auto" w:fill="FFFFFF"/>
        </w:rPr>
        <w:t>Маска должна плотно прикрывать рот и нос.</w:t>
      </w:r>
    </w:p>
    <w:p w:rsidR="000F4A93" w:rsidRPr="00377FCE" w:rsidRDefault="000F4A93" w:rsidP="000F4A93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7FCE">
        <w:rPr>
          <w:rFonts w:ascii="Times New Roman" w:hAnsi="Times New Roman" w:cs="Times New Roman"/>
          <w:sz w:val="24"/>
          <w:szCs w:val="24"/>
          <w:shd w:val="clear" w:color="auto" w:fill="FFFFFF"/>
        </w:rPr>
        <w:t>Не касайтесь маски руками.</w:t>
      </w:r>
    </w:p>
    <w:p w:rsidR="000F4A93" w:rsidRPr="00377FCE" w:rsidRDefault="000F4A93" w:rsidP="000F4A93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7F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Влажную  и отсыревшую маску смените </w:t>
      </w:r>
      <w:proofErr w:type="gramStart"/>
      <w:r w:rsidRPr="00377FCE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Pr="00377F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новую.</w:t>
      </w:r>
    </w:p>
    <w:p w:rsidR="000F4A93" w:rsidRPr="00377FCE" w:rsidRDefault="000F4A93" w:rsidP="000F4A93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7FCE">
        <w:rPr>
          <w:rFonts w:ascii="Times New Roman" w:hAnsi="Times New Roman" w:cs="Times New Roman"/>
          <w:sz w:val="24"/>
          <w:szCs w:val="24"/>
          <w:shd w:val="clear" w:color="auto" w:fill="FFFFFF"/>
        </w:rPr>
        <w:t>Одноразовые маски выбрасывайте в отходы.</w:t>
      </w:r>
    </w:p>
    <w:p w:rsidR="00E51391" w:rsidRPr="00377FCE" w:rsidRDefault="00E51391" w:rsidP="000F4A93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7F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использовании тканевых масок их </w:t>
      </w:r>
      <w:r w:rsidR="00BC4B08" w:rsidRPr="00377F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каждого применения </w:t>
      </w:r>
      <w:r w:rsidR="00BC4B08" w:rsidRPr="00377FCE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</w:t>
      </w:r>
      <w:r w:rsidR="00BC4B08" w:rsidRPr="00377FCE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следует вы</w:t>
      </w:r>
      <w:r w:rsidRPr="00377FCE">
        <w:rPr>
          <w:rFonts w:ascii="Times New Roman" w:hAnsi="Times New Roman" w:cs="Times New Roman"/>
          <w:sz w:val="24"/>
          <w:szCs w:val="24"/>
          <w:shd w:val="clear" w:color="auto" w:fill="FFFFFF"/>
        </w:rPr>
        <w:t>стирать  моющими средствами</w:t>
      </w:r>
      <w:r w:rsidR="00BC4B08" w:rsidRPr="00377FCE">
        <w:rPr>
          <w:rFonts w:ascii="Times New Roman" w:hAnsi="Times New Roman" w:cs="Times New Roman"/>
          <w:sz w:val="24"/>
          <w:szCs w:val="24"/>
          <w:shd w:val="clear" w:color="auto" w:fill="FFFFFF"/>
        </w:rPr>
        <w:t>, высушить и</w:t>
      </w:r>
      <w:r w:rsidR="00BC4B08" w:rsidRPr="00377FCE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прогладить с двух сторон</w:t>
      </w:r>
    </w:p>
    <w:p w:rsidR="000F4A93" w:rsidRPr="00377FCE" w:rsidRDefault="000F4A93" w:rsidP="000F4A93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7FCE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ухода за больным маск</w:t>
      </w:r>
      <w:r w:rsidR="00E51391" w:rsidRPr="00377FCE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923F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следует снять </w:t>
      </w:r>
      <w:r w:rsidRPr="00377F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E51391" w:rsidRPr="00377FCE">
        <w:rPr>
          <w:rFonts w:ascii="Times New Roman" w:hAnsi="Times New Roman" w:cs="Times New Roman"/>
          <w:sz w:val="24"/>
          <w:szCs w:val="24"/>
          <w:shd w:val="clear" w:color="auto" w:fill="FFFFFF"/>
        </w:rPr>
        <w:t>вымыть руки.</w:t>
      </w:r>
    </w:p>
    <w:p w:rsidR="002C5FF3" w:rsidRPr="00377FCE" w:rsidRDefault="00E51391" w:rsidP="00E51391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77FCE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Время ношения одноразовой маски — не более двух часов (если другое не указано в инструкции по применению), многоразовой — не более трех</w:t>
      </w:r>
      <w:r w:rsidR="00BC4B08" w:rsidRPr="00377FCE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. </w:t>
      </w:r>
    </w:p>
    <w:p w:rsidR="00BC4B08" w:rsidRPr="00377FCE" w:rsidRDefault="00BC4B08" w:rsidP="00377FCE">
      <w:pPr>
        <w:pStyle w:val="a3"/>
        <w:spacing w:before="0" w:beforeAutospacing="0" w:after="0" w:afterAutospacing="0"/>
        <w:ind w:firstLine="360"/>
      </w:pPr>
      <w:r w:rsidRPr="00377FCE">
        <w:t>Важной составляющей профилактики гриппа и ОРВИ является здоровый образ жизни</w:t>
      </w:r>
      <w:r w:rsidRPr="00377FCE">
        <w:rPr>
          <w:color w:val="222222"/>
          <w:shd w:val="clear" w:color="auto" w:fill="FFFFFF"/>
        </w:rPr>
        <w:t>. Правильный режим труда и отдыха, закаливание, занятия физической</w:t>
      </w:r>
      <w:r w:rsidRPr="00377FCE">
        <w:t xml:space="preserve"> </w:t>
      </w:r>
      <w:r w:rsidRPr="00377FCE">
        <w:rPr>
          <w:color w:val="222222"/>
          <w:shd w:val="clear" w:color="auto" w:fill="FFFFFF"/>
        </w:rPr>
        <w:t xml:space="preserve">культурой, </w:t>
      </w:r>
      <w:r w:rsidRPr="00377FCE">
        <w:rPr>
          <w:color w:val="222222"/>
          <w:shd w:val="clear" w:color="auto" w:fill="FFFFFF"/>
        </w:rPr>
        <w:lastRenderedPageBreak/>
        <w:t>полноценное питание, употребление витаминов и богатых ими</w:t>
      </w:r>
      <w:r w:rsidRPr="00377FCE">
        <w:t xml:space="preserve"> </w:t>
      </w:r>
      <w:r w:rsidRPr="00377FCE">
        <w:rPr>
          <w:color w:val="222222"/>
          <w:shd w:val="clear" w:color="auto" w:fill="FFFFFF"/>
        </w:rPr>
        <w:t>продуктов - вот средства, которые содействуют предупреждению гриппа.</w:t>
      </w:r>
    </w:p>
    <w:p w:rsidR="00377FCE" w:rsidRPr="00377FCE" w:rsidRDefault="00377FCE" w:rsidP="00377FCE">
      <w:pPr>
        <w:pStyle w:val="a5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377FCE">
        <w:rPr>
          <w:rFonts w:ascii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 врача</w:t>
      </w:r>
      <w:r w:rsidR="00F71B73">
        <w:rPr>
          <w:rFonts w:ascii="Times New Roman" w:hAnsi="Times New Roman" w:cs="Times New Roman"/>
          <w:sz w:val="24"/>
          <w:szCs w:val="24"/>
          <w:lang w:eastAsia="ru-RU"/>
        </w:rPr>
        <w:t xml:space="preserve"> Псковской области </w:t>
      </w:r>
      <w:r w:rsidRPr="00377FCE">
        <w:rPr>
          <w:rFonts w:ascii="Times New Roman" w:hAnsi="Times New Roman" w:cs="Times New Roman"/>
          <w:sz w:val="24"/>
          <w:szCs w:val="24"/>
          <w:lang w:eastAsia="ru-RU"/>
        </w:rPr>
        <w:t xml:space="preserve">  № 2 от </w:t>
      </w:r>
      <w:r w:rsidR="00BC4B08" w:rsidRPr="00377FCE">
        <w:rPr>
          <w:rFonts w:ascii="Times New Roman" w:hAnsi="Times New Roman" w:cs="Times New Roman"/>
          <w:sz w:val="24"/>
          <w:szCs w:val="24"/>
          <w:lang w:eastAsia="ru-RU"/>
        </w:rPr>
        <w:t>26.03.2018 года</w:t>
      </w:r>
      <w:r w:rsidRPr="00377FCE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377FC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 усилении мероприятий по профилактике гриппа и ОРВИ в период эпидемического подъёма 2018 года в Псковской области» </w:t>
      </w:r>
      <w:r w:rsidR="00BC4B08" w:rsidRPr="00377FCE">
        <w:rPr>
          <w:rFonts w:ascii="Times New Roman" w:hAnsi="Times New Roman" w:cs="Times New Roman"/>
          <w:sz w:val="24"/>
          <w:szCs w:val="24"/>
          <w:lang w:eastAsia="ru-RU"/>
        </w:rPr>
        <w:t xml:space="preserve">на территории области </w:t>
      </w:r>
      <w:r w:rsidRPr="00377FCE">
        <w:rPr>
          <w:rFonts w:ascii="Times New Roman" w:hAnsi="Times New Roman" w:cs="Times New Roman"/>
          <w:sz w:val="24"/>
          <w:szCs w:val="24"/>
          <w:lang w:eastAsia="ru-RU"/>
        </w:rPr>
        <w:t xml:space="preserve">до особого распоряжения </w:t>
      </w:r>
      <w:r w:rsidR="00BC4B08" w:rsidRPr="00377FCE">
        <w:rPr>
          <w:rFonts w:ascii="Times New Roman" w:hAnsi="Times New Roman" w:cs="Times New Roman"/>
          <w:sz w:val="24"/>
          <w:szCs w:val="24"/>
          <w:lang w:eastAsia="ru-RU"/>
        </w:rPr>
        <w:t xml:space="preserve">ограничено проведение массовых культурно-развлекательных и спортивных мероприятий, связанных с большим скоплением людей в закрытых помещениях. </w:t>
      </w:r>
      <w:r w:rsidR="00A24ED9" w:rsidRPr="00377FCE">
        <w:rPr>
          <w:rFonts w:ascii="Times New Roman" w:hAnsi="Times New Roman" w:cs="Times New Roman"/>
          <w:sz w:val="24"/>
          <w:szCs w:val="24"/>
          <w:lang w:eastAsia="ru-RU"/>
        </w:rPr>
        <w:t>Ограничен допуск посетителей к больным, находящимся в стационарах</w:t>
      </w:r>
      <w:r w:rsidRPr="00377FCE">
        <w:rPr>
          <w:rFonts w:ascii="Times New Roman" w:hAnsi="Times New Roman" w:cs="Times New Roman"/>
          <w:sz w:val="24"/>
          <w:szCs w:val="24"/>
          <w:lang w:eastAsia="ru-RU"/>
        </w:rPr>
        <w:t xml:space="preserve">, к пациентам, находящимся в учреждениях закрытого типа. </w:t>
      </w:r>
    </w:p>
    <w:p w:rsidR="00635708" w:rsidRDefault="00635708" w:rsidP="00377FCE">
      <w:pPr>
        <w:pStyle w:val="a5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4ED9" w:rsidRPr="00377FCE" w:rsidRDefault="00A24ED9" w:rsidP="00377FCE">
      <w:pPr>
        <w:pStyle w:val="a5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377FCE">
        <w:rPr>
          <w:rFonts w:ascii="Times New Roman" w:hAnsi="Times New Roman" w:cs="Times New Roman"/>
          <w:sz w:val="24"/>
          <w:szCs w:val="24"/>
          <w:lang w:eastAsia="ru-RU"/>
        </w:rPr>
        <w:t xml:space="preserve">После окончания школьных каникул при одновременном отсутствии 20% и более детей, заболевших гриппом и ОРВИ,  руководителями образовательных учреждений принимается  решение о временном приостановлении посещения учащимися класса или учреждения в целом на срок не менее 7 дней.  </w:t>
      </w:r>
    </w:p>
    <w:p w:rsidR="00635708" w:rsidRDefault="00635708" w:rsidP="00377FCE">
      <w:pPr>
        <w:pStyle w:val="a5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0E0" w:rsidRPr="00377FCE" w:rsidRDefault="00A24ED9" w:rsidP="00377FCE">
      <w:pPr>
        <w:pStyle w:val="a5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377FCE">
        <w:rPr>
          <w:rFonts w:ascii="Times New Roman" w:hAnsi="Times New Roman" w:cs="Times New Roman"/>
          <w:sz w:val="24"/>
          <w:szCs w:val="24"/>
          <w:lang w:eastAsia="ru-RU"/>
        </w:rPr>
        <w:t>В течение всего периода эпидемического подъёма организовано проведение обязательного осмотра детей («утреннего фильтра») в детских дошкольных учреждениях перед при</w:t>
      </w:r>
      <w:r w:rsidR="00F71B73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Pr="00377FCE">
        <w:rPr>
          <w:rFonts w:ascii="Times New Roman" w:hAnsi="Times New Roman" w:cs="Times New Roman"/>
          <w:sz w:val="24"/>
          <w:szCs w:val="24"/>
          <w:lang w:eastAsia="ru-RU"/>
        </w:rPr>
        <w:t>мом в группу.</w:t>
      </w:r>
    </w:p>
    <w:p w:rsidR="00F71B73" w:rsidRDefault="00F71B73" w:rsidP="00377FCE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</w:p>
    <w:p w:rsidR="009960E0" w:rsidRPr="00377FCE" w:rsidRDefault="009960E0" w:rsidP="00377FCE">
      <w:pPr>
        <w:pStyle w:val="a5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377FCE">
        <w:rPr>
          <w:rFonts w:ascii="Times New Roman" w:hAnsi="Times New Roman" w:cs="Times New Roman"/>
          <w:sz w:val="24"/>
          <w:szCs w:val="24"/>
        </w:rPr>
        <w:t xml:space="preserve">Ситуация по заболеваемости гриппом и ОРВИ остаётся на контроле </w:t>
      </w:r>
      <w:r w:rsidRPr="00377FCE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Управления </w:t>
      </w:r>
      <w:proofErr w:type="spellStart"/>
      <w:r w:rsidRPr="00377FCE">
        <w:rPr>
          <w:rFonts w:ascii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377FCE">
        <w:rPr>
          <w:rFonts w:ascii="Times New Roman" w:hAnsi="Times New Roman" w:cs="Times New Roman"/>
          <w:sz w:val="24"/>
          <w:szCs w:val="24"/>
          <w:lang w:eastAsia="ru-RU"/>
        </w:rPr>
        <w:t xml:space="preserve"> по Псковской области.   </w:t>
      </w:r>
    </w:p>
    <w:p w:rsidR="00BC4B08" w:rsidRPr="00377FCE" w:rsidRDefault="00BC4B08" w:rsidP="00377FC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4B08" w:rsidRPr="00377FCE" w:rsidRDefault="00BC4B08" w:rsidP="00377FC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4B08" w:rsidRPr="00377FCE" w:rsidRDefault="00BC4B08" w:rsidP="00377FC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4B08" w:rsidRPr="00377FCE" w:rsidRDefault="00BC4B08" w:rsidP="00377FCE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BC4B08" w:rsidRPr="00377FCE" w:rsidSect="00A1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236A"/>
    <w:multiLevelType w:val="hybridMultilevel"/>
    <w:tmpl w:val="7CAAE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A5052"/>
    <w:multiLevelType w:val="hybridMultilevel"/>
    <w:tmpl w:val="1AC2D9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922B24"/>
    <w:multiLevelType w:val="multilevel"/>
    <w:tmpl w:val="580E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663CFE"/>
    <w:multiLevelType w:val="multilevel"/>
    <w:tmpl w:val="1D46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4E7CC5"/>
    <w:multiLevelType w:val="hybridMultilevel"/>
    <w:tmpl w:val="EEDE56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D0864C0"/>
    <w:multiLevelType w:val="hybridMultilevel"/>
    <w:tmpl w:val="E76486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85F03D4"/>
    <w:multiLevelType w:val="multilevel"/>
    <w:tmpl w:val="0126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F725D7"/>
    <w:multiLevelType w:val="hybridMultilevel"/>
    <w:tmpl w:val="C4767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E00FE9"/>
    <w:multiLevelType w:val="hybridMultilevel"/>
    <w:tmpl w:val="1BE6B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355"/>
    <w:rsid w:val="000B602C"/>
    <w:rsid w:val="000F4A93"/>
    <w:rsid w:val="002C5FF3"/>
    <w:rsid w:val="00377FCE"/>
    <w:rsid w:val="00381A72"/>
    <w:rsid w:val="00481AE5"/>
    <w:rsid w:val="005F6355"/>
    <w:rsid w:val="00635708"/>
    <w:rsid w:val="00923F9F"/>
    <w:rsid w:val="009960E0"/>
    <w:rsid w:val="009B6CFF"/>
    <w:rsid w:val="00A148EA"/>
    <w:rsid w:val="00A24ED9"/>
    <w:rsid w:val="00A81300"/>
    <w:rsid w:val="00BC4B08"/>
    <w:rsid w:val="00C56199"/>
    <w:rsid w:val="00CA183E"/>
    <w:rsid w:val="00D040CE"/>
    <w:rsid w:val="00D66E98"/>
    <w:rsid w:val="00E51391"/>
    <w:rsid w:val="00EC774D"/>
    <w:rsid w:val="00EF7CB1"/>
    <w:rsid w:val="00F01244"/>
    <w:rsid w:val="00F7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6355"/>
  </w:style>
  <w:style w:type="paragraph" w:styleId="a3">
    <w:name w:val="Normal (Web)"/>
    <w:basedOn w:val="a"/>
    <w:unhideWhenUsed/>
    <w:rsid w:val="00381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1A72"/>
    <w:rPr>
      <w:color w:val="0000FF"/>
      <w:u w:val="single"/>
    </w:rPr>
  </w:style>
  <w:style w:type="paragraph" w:styleId="a5">
    <w:name w:val="No Spacing"/>
    <w:uiPriority w:val="1"/>
    <w:qFormat/>
    <w:rsid w:val="009B6CF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B6CFF"/>
    <w:pPr>
      <w:ind w:left="720"/>
      <w:contextualSpacing/>
    </w:pPr>
  </w:style>
  <w:style w:type="paragraph" w:customStyle="1" w:styleId="ConsPlusNormal">
    <w:name w:val="ConsPlusNormal"/>
    <w:rsid w:val="002C5F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2018-04-05T12:08:00Z</cp:lastPrinted>
  <dcterms:created xsi:type="dcterms:W3CDTF">2018-04-05T12:04:00Z</dcterms:created>
  <dcterms:modified xsi:type="dcterms:W3CDTF">2018-04-06T07:30:00Z</dcterms:modified>
</cp:coreProperties>
</file>