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5F" w:rsidRDefault="009B695F" w:rsidP="009B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3A4">
        <w:rPr>
          <w:rFonts w:ascii="Times New Roman" w:hAnsi="Times New Roman" w:cs="Times New Roman"/>
          <w:b/>
          <w:sz w:val="28"/>
          <w:szCs w:val="28"/>
        </w:rPr>
        <w:t>Какие документы могут потребоваться для принятия ребенка в оздоро</w:t>
      </w:r>
      <w:r>
        <w:rPr>
          <w:rFonts w:ascii="Times New Roman" w:hAnsi="Times New Roman" w:cs="Times New Roman"/>
          <w:b/>
          <w:sz w:val="28"/>
          <w:szCs w:val="28"/>
        </w:rPr>
        <w:t>вительный лагерь?</w:t>
      </w:r>
    </w:p>
    <w:p w:rsidR="009B695F" w:rsidRDefault="009B695F" w:rsidP="009B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95F" w:rsidRPr="00D823A4" w:rsidRDefault="009B695F" w:rsidP="009B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3A4">
        <w:rPr>
          <w:rFonts w:ascii="Times New Roman" w:hAnsi="Times New Roman" w:cs="Times New Roman"/>
          <w:sz w:val="28"/>
          <w:szCs w:val="28"/>
        </w:rPr>
        <w:t>В каждом случае список индивидуальный, как правило это:</w:t>
      </w:r>
    </w:p>
    <w:p w:rsidR="009B695F" w:rsidRPr="00D823A4" w:rsidRDefault="009B695F" w:rsidP="009B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3A4">
        <w:rPr>
          <w:rFonts w:ascii="Times New Roman" w:hAnsi="Times New Roman" w:cs="Times New Roman"/>
          <w:sz w:val="28"/>
          <w:szCs w:val="28"/>
        </w:rPr>
        <w:t>заключение врача об отсутствии контактов с инфекционными больными;</w:t>
      </w:r>
    </w:p>
    <w:p w:rsidR="009B695F" w:rsidRPr="00D823A4" w:rsidRDefault="009B695F" w:rsidP="009B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3A4">
        <w:rPr>
          <w:rFonts w:ascii="Times New Roman" w:hAnsi="Times New Roman" w:cs="Times New Roman"/>
          <w:sz w:val="28"/>
          <w:szCs w:val="28"/>
        </w:rPr>
        <w:t>выписка из амбулаторной карты о состоянии здоровья;</w:t>
      </w:r>
    </w:p>
    <w:p w:rsidR="009B695F" w:rsidRPr="00D823A4" w:rsidRDefault="009B695F" w:rsidP="009B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3A4">
        <w:rPr>
          <w:rFonts w:ascii="Times New Roman" w:hAnsi="Times New Roman" w:cs="Times New Roman"/>
          <w:sz w:val="28"/>
          <w:szCs w:val="28"/>
        </w:rPr>
        <w:t>сведения об имеющихся прививках;</w:t>
      </w:r>
    </w:p>
    <w:p w:rsidR="009B695F" w:rsidRPr="00D823A4" w:rsidRDefault="009B695F" w:rsidP="009B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3A4">
        <w:rPr>
          <w:rFonts w:ascii="Times New Roman" w:hAnsi="Times New Roman" w:cs="Times New Roman"/>
          <w:sz w:val="28"/>
          <w:szCs w:val="28"/>
        </w:rPr>
        <w:t>сведения об отсутствии медицинских противопоказаний к зачислению в детский оздоровительный лагерь.</w:t>
      </w:r>
    </w:p>
    <w:p w:rsidR="009B695F" w:rsidRPr="00D823A4" w:rsidRDefault="009B695F" w:rsidP="009B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3A4">
        <w:rPr>
          <w:rFonts w:ascii="Times New Roman" w:hAnsi="Times New Roman" w:cs="Times New Roman"/>
          <w:sz w:val="28"/>
          <w:szCs w:val="28"/>
        </w:rPr>
        <w:t>Также правилами конкретного оздоровительного учреждения с учетом специфики и комплекса оказываемых услуг могут быть установлены дополнительные требования.</w:t>
      </w:r>
    </w:p>
    <w:p w:rsidR="002E00D1" w:rsidRDefault="002E00D1">
      <w:bookmarkStart w:id="0" w:name="_GoBack"/>
      <w:bookmarkEnd w:id="0"/>
    </w:p>
    <w:sectPr w:rsidR="002E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5F"/>
    <w:rsid w:val="002E00D1"/>
    <w:rsid w:val="009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3E7B8-D30A-455A-BFD8-FD14D19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2023-05-25T08:22:00Z</dcterms:created>
  <dcterms:modified xsi:type="dcterms:W3CDTF">2023-05-25T08:22:00Z</dcterms:modified>
</cp:coreProperties>
</file>